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116836F7" w:rsidR="00511839" w:rsidRDefault="00737E15" w:rsidP="00460294">
      <w:pPr>
        <w:jc w:val="both"/>
      </w:pPr>
      <w:r>
        <w:t>Po</w:t>
      </w:r>
      <w:r w:rsidR="00B05378">
        <w:t xml:space="preserve"> </w:t>
      </w:r>
      <w:r>
        <w:t>środku</w:t>
      </w:r>
      <w:r w:rsidR="00B05378">
        <w:t xml:space="preserve"> ekranu</w:t>
      </w:r>
      <w:r>
        <w:t>, na czarnym tle</w:t>
      </w:r>
      <w:r w:rsidR="00B05378">
        <w:t xml:space="preserve"> widać szaro-niebieską gwiazdę z napisem POLICJA JAWOR. </w:t>
      </w:r>
      <w:r w:rsidR="00F77046">
        <w:t>W tle słychać dynamiczną muzykę.</w:t>
      </w:r>
    </w:p>
    <w:p w14:paraId="30213DB3" w14:textId="6C09F43F" w:rsidR="00B05378" w:rsidRPr="00F77046" w:rsidRDefault="00737E15" w:rsidP="00460294">
      <w:pPr>
        <w:jc w:val="both"/>
      </w:pPr>
      <w:r>
        <w:t xml:space="preserve">Plac za budynkiem Komendy Powiatowej Policji w Jaworze. Umundurowany policjant otwiera tył pojazdu służbowego. Otwiera kratę, za którą siedzi mężczyzna. Policjant prowadzi zatrzymanego mężczyznę schodami w dół, przez ciąg komunikacyjny i następnie schodami do góry. Technik kryminalistyki pobiera od zatrzymanego odciski palców i dłoni. Zbliżenie kamery na kartę daktyloskopową. Film kończy się. Na </w:t>
      </w:r>
      <w:r w:rsidRPr="00737E15">
        <w:t>środku ekranu, na czarnym tle widać szaro-niebieską gwiazdę z napisem POLICJA JAWOR</w:t>
      </w:r>
      <w:r>
        <w:t xml:space="preserve">. </w:t>
      </w:r>
    </w:p>
    <w:p w14:paraId="1FBFB920" w14:textId="35F4F03B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737E15">
        <w:t>52</w:t>
      </w:r>
      <w:r w:rsidR="00511839">
        <w:t xml:space="preserve"> sekund</w:t>
      </w:r>
      <w:r w:rsidR="00737E15">
        <w:t>y.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737E15"/>
    <w:rsid w:val="007F610E"/>
    <w:rsid w:val="008B19B5"/>
    <w:rsid w:val="009F4408"/>
    <w:rsid w:val="00A43CA0"/>
    <w:rsid w:val="00B05378"/>
    <w:rsid w:val="00BA5B17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2025-03-31T09:44:00Z</dcterms:modified>
</cp:coreProperties>
</file>