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FBFB920" w14:textId="0DB844A2" w:rsidR="00BA5B17" w:rsidRPr="00BA5B17" w:rsidRDefault="00BA5B17" w:rsidP="008B19B5">
      <w:pPr>
        <w:jc w:val="both"/>
      </w:pPr>
      <w:r w:rsidRPr="00BA5B17">
        <w:t>Na ekranie z lewej</w:t>
      </w:r>
      <w:r w:rsidR="008520DD">
        <w:t xml:space="preserve"> górnej</w:t>
      </w:r>
      <w:r w:rsidRPr="00BA5B17">
        <w:t xml:space="preserve"> strony </w:t>
      </w:r>
      <w:r w:rsidR="008520DD">
        <w:t xml:space="preserve">widoczny </w:t>
      </w:r>
      <w:r w:rsidRPr="00BA5B17">
        <w:t xml:space="preserve">napis POLICJA DOLNOŚLĄSKA. </w:t>
      </w:r>
      <w:r w:rsidR="008520DD">
        <w:t>W tle słychać dynamiczna muzykę. Nagranie z wnętrza pojazdu. Wieczorem auto wraz z policjantami z odblaskowymi opaskami na rękawach z napisem POLICJA jadą ulicami miasta. Pojazd zatrzymuje się pod małym parterowym budynkiem przy ulicy. Z auta wybiegają  policjanci nieumundurowani, w kamizelkach kuloodpornych z napisem POLICJA i w kominiarkach. Przy użyciu metalowego tarana wyważają drzwi do budynku. Policjanci wchodzą do środka. Wewnątrz jest kobieta, policjant trzyma ja za ręce z tyłu. W budynku znajdują się włączone dwa automaty do gier. Kamera uchwycą policjantów wykonujących czynności w budynku oraz pracownika Służby Celno–Skarbowej w żółtej kamizelce. Jeden z funkcjonariuszy dokonuje próbnej gry na maszynach. Funkcjonariusz w żółtej kamizelce uruchamia szlifierkę kątową. Ten sam funkcjonariusz przy użyciu młota otwiera automat. Wewnątrz widać banknoty o różnych nominałach. Celnicy z metalowych kaset wyjmują banknoty i wkładają je do kartonowego pudełka. Celnik w żółtej kamizelce przy użyciu młota otwiera kolejną maszynę. Z kasetki wyjmowane są banknoty</w:t>
      </w:r>
      <w:r w:rsidR="00985F4D">
        <w:t xml:space="preserve"> i wkładane do kolejnego kartonowego pudełka. Celnik szlifierką kątową otwiera metalowy sejf w maszynie. Celnicy na metalowym wózku wywożą maszynę z budynku do pojazdu stojącego na ulicy. </w:t>
      </w:r>
      <w:r w:rsidRPr="00BA5B17">
        <w:t xml:space="preserve">Film kończy się, na ekranie pojawia się logo i napis POLICJA DOLNOSL.ĄSKA. Film trwa </w:t>
      </w:r>
      <w:r w:rsidR="008B19B5">
        <w:t xml:space="preserve">1 minutę </w:t>
      </w:r>
      <w:r w:rsidR="00985F4D">
        <w:t>11</w:t>
      </w:r>
      <w:r w:rsidRPr="00BA5B17">
        <w:t xml:space="preserve"> sekund.</w:t>
      </w:r>
    </w:p>
    <w:p w14:paraId="30799A64" w14:textId="77777777" w:rsidR="00BA5B17" w:rsidRDefault="00BA5B17"/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0C1756"/>
    <w:rsid w:val="008520DD"/>
    <w:rsid w:val="008B19B5"/>
    <w:rsid w:val="00985F4D"/>
    <w:rsid w:val="009F4408"/>
    <w:rsid w:val="00BA5B17"/>
    <w:rsid w:val="00E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5</cp:revision>
  <dcterms:created xsi:type="dcterms:W3CDTF">2022-05-04T10:37:00Z</dcterms:created>
  <dcterms:modified xsi:type="dcterms:W3CDTF">2025-03-14T09:51:00Z</dcterms:modified>
</cp:coreProperties>
</file>