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08C38CAE" w:rsidR="00511839" w:rsidRDefault="00405F9C" w:rsidP="00460294">
      <w:pPr>
        <w:jc w:val="both"/>
      </w:pPr>
      <w:r>
        <w:t xml:space="preserve">Na czarnym tle po środku ekranu widać srebrną gwiazdę z niebieskim paskiem i w nim napis POLICJA JAWO. </w:t>
      </w:r>
      <w:r w:rsidR="00F77046">
        <w:t xml:space="preserve">W tle słychać </w:t>
      </w:r>
      <w:r>
        <w:t>wesoł</w:t>
      </w:r>
      <w:r w:rsidR="00F77046">
        <w:t>ą muzykę.</w:t>
      </w:r>
    </w:p>
    <w:p w14:paraId="5C8F267D" w14:textId="28352D57" w:rsidR="00405F9C" w:rsidRDefault="00405F9C" w:rsidP="00460294">
      <w:pPr>
        <w:jc w:val="both"/>
      </w:pPr>
      <w:r>
        <w:t xml:space="preserve">Boisko szkolne. Dzieci biegają po boisku, wśród nich są policjanci ruchu drogowego, maskotka Komisarza Lwa oraz Pana Mrówki. Policjanci prowadzą pogadankę z dziećmi siedzącymi na płycie boiska. Dzieci zgłaszają się do odpowiedzi, policjantka tłumaczy zasady bezpiecznego poruszania się po drodze. Dzieci wspólnie z Komisarzem Lwem. Panem Mrówką oraz policjantami wychodzą z boiska i udają się w kierunku wyjścia ze szkoły. Wszyscy idą chodnikiem i przechodzą przez przejście dla pieszych. Z dwóch stron policjanci ruchu drogowego zatrzymują ruch. Auta czekają. Aż dzieci przejdą na drugą stronę. Dzieci uczestniczące w zajęciach wspólnie z paniami oraz policjantami i pluszowymi maskotkami stojąc na płycie boiska głośno krzyczą „BEZPIECZNA DROGA DO SZKOŁY”. </w:t>
      </w:r>
    </w:p>
    <w:p w14:paraId="1FBFB920" w14:textId="4D5F4DCF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405F9C">
        <w:t xml:space="preserve"> minutę 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2A221E"/>
    <w:rsid w:val="00405F9C"/>
    <w:rsid w:val="00460294"/>
    <w:rsid w:val="00511839"/>
    <w:rsid w:val="008B19B5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2024-09-06T04:42:00Z</dcterms:modified>
</cp:coreProperties>
</file>